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E6" w:rsidRDefault="008619E6"/>
    <w:p w:rsidR="00AA3A86" w:rsidRDefault="00AA3A86" w:rsidP="00AA3A86">
      <w:pPr>
        <w:spacing w:before="100" w:beforeAutospacing="1" w:after="100" w:afterAutospacing="1" w:line="240" w:lineRule="auto"/>
        <w:jc w:val="right"/>
        <w:rPr>
          <w:rFonts w:ascii="Times New Roman" w:hAnsi="Times New Roman" w:cs="Times New Roman"/>
          <w:noProof/>
          <w:lang w:eastAsia="pt-BR"/>
        </w:rPr>
      </w:pPr>
      <w:r>
        <w:rPr>
          <w:rFonts w:ascii="Times New Roman" w:hAnsi="Times New Roman" w:cs="Times New Roman"/>
          <w:noProof/>
          <w:lang w:eastAsia="pt-BR"/>
        </w:rPr>
        <w:drawing>
          <wp:anchor distT="0" distB="0" distL="114300" distR="114300" simplePos="0" relativeHeight="251659264" behindDoc="0" locked="0" layoutInCell="0" allowOverlap="1" wp14:anchorId="688D5022" wp14:editId="104814DA">
            <wp:simplePos x="0" y="0"/>
            <wp:positionH relativeFrom="column">
              <wp:posOffset>537210</wp:posOffset>
            </wp:positionH>
            <wp:positionV relativeFrom="paragraph">
              <wp:posOffset>-314960</wp:posOffset>
            </wp:positionV>
            <wp:extent cx="763270" cy="89916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899160"/>
                    </a:xfrm>
                    <a:prstGeom prst="rect">
                      <a:avLst/>
                    </a:prstGeom>
                    <a:noFill/>
                  </pic:spPr>
                </pic:pic>
              </a:graphicData>
            </a:graphic>
            <wp14:sizeRelH relativeFrom="page">
              <wp14:pctWidth>0</wp14:pctWidth>
            </wp14:sizeRelH>
            <wp14:sizeRelV relativeFrom="page">
              <wp14:pctHeight>0</wp14:pctHeight>
            </wp14:sizeRelV>
          </wp:anchor>
        </w:drawing>
      </w:r>
      <w:r>
        <w:t>PREFEITURA MUNICIPAL DE PATOS DE MINAS</w:t>
      </w:r>
      <w:r>
        <w:rPr>
          <w:rFonts w:ascii="Times New Roman" w:hAnsi="Times New Roman" w:cs="Times New Roman"/>
          <w:noProof/>
          <w:lang w:eastAsia="pt-BR"/>
        </w:rPr>
        <w:t xml:space="preserve"> </w:t>
      </w:r>
    </w:p>
    <w:p w:rsidR="00AA3A86" w:rsidRDefault="00AA3A86" w:rsidP="00AA3A86">
      <w:pPr>
        <w:rPr>
          <w:rFonts w:ascii="Times New Roman" w:hAnsi="Times New Roman" w:cs="Times New Roman"/>
        </w:rPr>
      </w:pPr>
    </w:p>
    <w:p w:rsidR="00AA3A86" w:rsidRDefault="00AA3A86" w:rsidP="00AA3A86">
      <w:pPr>
        <w:rPr>
          <w:rFonts w:ascii="Times New Roman" w:hAnsi="Times New Roman" w:cs="Times New Roman"/>
        </w:rPr>
      </w:pPr>
      <w:r>
        <w:rPr>
          <w:rFonts w:ascii="Times New Roman" w:hAnsi="Times New Roman" w:cs="Times New Roman"/>
        </w:rPr>
        <w:tab/>
      </w:r>
    </w:p>
    <w:p w:rsidR="00AA3A86" w:rsidRDefault="00AA3A86" w:rsidP="00AA3A86">
      <w:pPr>
        <w:spacing w:line="240" w:lineRule="auto"/>
        <w:ind w:firstLine="708"/>
        <w:jc w:val="both"/>
        <w:rPr>
          <w:rFonts w:ascii="Times New Roman" w:hAnsi="Times New Roman" w:cs="Times New Roman"/>
        </w:rPr>
      </w:pPr>
      <w:r>
        <w:rPr>
          <w:rFonts w:ascii="Times New Roman" w:hAnsi="Times New Roman" w:cs="Times New Roman"/>
        </w:rPr>
        <w:t>O SECRETARIO MUNICIPAL DE SAÚDE PRESIDENTE DA COMISSÃO DO PROCESSO SELETIVO vinculado ao Edital 013/2013 e Edital 014/2013 no uso da competência delegada pela Portaria nº 3.287 de 18 de setembro de 2013, torna público o horário e os locais de aplicação da 1ª Etapa: provas objetivas (de múltipla escolha), vinculadas ao Processo Seletivo para provimento de vagas para Agente Comunitário de Saúde, Visitador Sanitário, Auxiliar de Enfermagem (PSF) e Atendente de Consultório Dentário (PSF), que serão</w:t>
      </w:r>
      <w:proofErr w:type="gramStart"/>
      <w:r>
        <w:rPr>
          <w:rFonts w:ascii="Times New Roman" w:hAnsi="Times New Roman" w:cs="Times New Roman"/>
        </w:rPr>
        <w:t xml:space="preserve">  </w:t>
      </w:r>
      <w:proofErr w:type="gramEnd"/>
      <w:r>
        <w:rPr>
          <w:rFonts w:ascii="Times New Roman" w:hAnsi="Times New Roman" w:cs="Times New Roman"/>
        </w:rPr>
        <w:t xml:space="preserve">realizadas no dia 01 de dezembro 2013, de 13h às 16h na UNIPAM, localizada na rua Major </w:t>
      </w:r>
      <w:proofErr w:type="spellStart"/>
      <w:r>
        <w:rPr>
          <w:rFonts w:ascii="Times New Roman" w:hAnsi="Times New Roman" w:cs="Times New Roman"/>
        </w:rPr>
        <w:t>Gote</w:t>
      </w:r>
      <w:proofErr w:type="spellEnd"/>
      <w:r>
        <w:rPr>
          <w:rFonts w:ascii="Times New Roman" w:hAnsi="Times New Roman" w:cs="Times New Roman"/>
        </w:rPr>
        <w:t xml:space="preserve"> 808, na cidade de Patos de Minas, sendo os prédios envolvidos nas realizações das provas o prédio do Bloco D (Farmácia) e o prédio do Bloco E (Medicina). As salas envolvidas nas realizações das provas estarão identificadas com listagem separadas pelo cargo pretendido, impressa em ordem alfabética.  No dia da prova, as dúvidas em relação às salas de prova poderão ser orientadas pelos fiscais de provas que estarão no Campus Universitário. </w:t>
      </w:r>
    </w:p>
    <w:p w:rsidR="00AA3A86" w:rsidRDefault="00AA3A86" w:rsidP="00AA3A86">
      <w:pPr>
        <w:spacing w:line="240" w:lineRule="auto"/>
        <w:jc w:val="both"/>
        <w:rPr>
          <w:rFonts w:ascii="Times New Roman" w:hAnsi="Times New Roman" w:cs="Times New Roman"/>
        </w:rPr>
      </w:pPr>
      <w:r>
        <w:rPr>
          <w:rFonts w:ascii="Times New Roman" w:hAnsi="Times New Roman" w:cs="Times New Roman"/>
        </w:rPr>
        <w:t>Orientações gerais vinculadas aos Editais:</w:t>
      </w:r>
    </w:p>
    <w:p w:rsidR="00AA3A86" w:rsidRDefault="00AA3A86" w:rsidP="00AA3A86">
      <w:pPr>
        <w:spacing w:after="0" w:line="240" w:lineRule="auto"/>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xml:space="preserve">) </w:t>
      </w:r>
      <w:r w:rsidRPr="003A703A">
        <w:rPr>
          <w:rFonts w:ascii="Times New Roman" w:hAnsi="Times New Roman" w:cs="Times New Roman"/>
        </w:rPr>
        <w:t>A prova terá duração máxima de 3 horas e</w:t>
      </w:r>
      <w:r>
        <w:rPr>
          <w:rFonts w:ascii="Times New Roman" w:eastAsia="Times New Roman" w:hAnsi="Times New Roman" w:cs="Times New Roman"/>
          <w:lang w:eastAsia="pt-BR"/>
        </w:rPr>
        <w:t xml:space="preserve"> versará</w:t>
      </w:r>
      <w:r w:rsidRPr="003A703A">
        <w:rPr>
          <w:rFonts w:ascii="Times New Roman" w:eastAsia="Times New Roman" w:hAnsi="Times New Roman" w:cs="Times New Roman"/>
          <w:lang w:eastAsia="pt-BR"/>
        </w:rPr>
        <w:t xml:space="preserve"> sobre Português, Matemática, Conhecimentos Gerais e Conhecimentos Específicos, </w:t>
      </w:r>
      <w:r w:rsidRPr="003A703A">
        <w:rPr>
          <w:rFonts w:ascii="Times New Roman" w:eastAsia="Times New Roman" w:hAnsi="Times New Roman" w:cs="Times New Roman"/>
          <w:bCs/>
          <w:lang w:eastAsia="pt-BR"/>
        </w:rPr>
        <w:t>totalizando 25 (vinte e cinco) questões, de múltipla escolha, com 04 (quatro) alternativas cada</w:t>
      </w:r>
      <w:r>
        <w:rPr>
          <w:rFonts w:ascii="Times New Roman" w:eastAsia="Times New Roman" w:hAnsi="Times New Roman" w:cs="Times New Roman"/>
          <w:bCs/>
          <w:lang w:eastAsia="pt-BR"/>
        </w:rPr>
        <w:t xml:space="preserve"> e</w:t>
      </w:r>
      <w:r>
        <w:rPr>
          <w:rFonts w:ascii="Times New Roman" w:hAnsi="Times New Roman" w:cs="Times New Roman"/>
        </w:rPr>
        <w:t xml:space="preserve"> estar</w:t>
      </w:r>
      <w:r w:rsidRPr="00F50F84">
        <w:rPr>
          <w:rFonts w:ascii="Times New Roman" w:hAnsi="Times New Roman" w:cs="Times New Roman"/>
        </w:rPr>
        <w:t xml:space="preserve">ão </w:t>
      </w:r>
      <w:r>
        <w:rPr>
          <w:rFonts w:ascii="Times New Roman" w:hAnsi="Times New Roman" w:cs="Times New Roman"/>
        </w:rPr>
        <w:t xml:space="preserve">apresentadas da seguinte forma: </w:t>
      </w:r>
    </w:p>
    <w:p w:rsidR="00AA3A86" w:rsidRDefault="00AA3A86" w:rsidP="00AA3A86">
      <w:pPr>
        <w:spacing w:after="0" w:line="240"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P</w:t>
      </w:r>
      <w:r w:rsidRPr="00B56240">
        <w:rPr>
          <w:rFonts w:ascii="Times New Roman" w:hAnsi="Times New Roman" w:cs="Times New Roman"/>
          <w:b/>
        </w:rPr>
        <w:t>ortuguês:</w:t>
      </w:r>
      <w:r>
        <w:rPr>
          <w:rFonts w:ascii="Times New Roman" w:hAnsi="Times New Roman" w:cs="Times New Roman"/>
        </w:rPr>
        <w:t xml:space="preserve"> 05 (cinco) questões, valendo 01 (um) ponto cada questão;</w:t>
      </w:r>
    </w:p>
    <w:p w:rsidR="00AA3A86" w:rsidRDefault="00AA3A86" w:rsidP="00AA3A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rPr>
        <w:t>M</w:t>
      </w:r>
      <w:r w:rsidRPr="00B56240">
        <w:rPr>
          <w:rFonts w:ascii="Times New Roman" w:hAnsi="Times New Roman" w:cs="Times New Roman"/>
          <w:b/>
        </w:rPr>
        <w:t>atemática:</w:t>
      </w:r>
      <w:r>
        <w:rPr>
          <w:rFonts w:ascii="Times New Roman" w:hAnsi="Times New Roman" w:cs="Times New Roman"/>
        </w:rPr>
        <w:t xml:space="preserve"> 05 (cinco) questões, valendo 01 (um) ponto cada questão;</w:t>
      </w:r>
    </w:p>
    <w:p w:rsidR="00AA3A86" w:rsidRDefault="00AA3A86" w:rsidP="00AA3A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b/>
        </w:rPr>
        <w:t>C</w:t>
      </w:r>
      <w:r w:rsidRPr="00B56240">
        <w:rPr>
          <w:rFonts w:ascii="Times New Roman" w:hAnsi="Times New Roman" w:cs="Times New Roman"/>
          <w:b/>
        </w:rPr>
        <w:t>onhecimentos gerais</w:t>
      </w:r>
      <w:r>
        <w:rPr>
          <w:rFonts w:ascii="Times New Roman" w:hAnsi="Times New Roman" w:cs="Times New Roman"/>
        </w:rPr>
        <w:t>: 05 (cinco) questões, valendo 01 (um) ponto cada questão;</w:t>
      </w:r>
    </w:p>
    <w:p w:rsidR="00AA3A86" w:rsidRDefault="00AA3A86" w:rsidP="00AA3A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b/>
        </w:rPr>
        <w:t>C</w:t>
      </w:r>
      <w:r w:rsidRPr="00B56240">
        <w:rPr>
          <w:rFonts w:ascii="Times New Roman" w:hAnsi="Times New Roman" w:cs="Times New Roman"/>
          <w:b/>
        </w:rPr>
        <w:t>onhecimento</w:t>
      </w:r>
      <w:r>
        <w:rPr>
          <w:rFonts w:ascii="Times New Roman" w:hAnsi="Times New Roman" w:cs="Times New Roman"/>
          <w:b/>
        </w:rPr>
        <w:t>s</w:t>
      </w:r>
      <w:r w:rsidRPr="00B56240">
        <w:rPr>
          <w:rFonts w:ascii="Times New Roman" w:hAnsi="Times New Roman" w:cs="Times New Roman"/>
          <w:b/>
        </w:rPr>
        <w:t xml:space="preserve"> específico</w:t>
      </w:r>
      <w:r>
        <w:rPr>
          <w:rFonts w:ascii="Times New Roman" w:hAnsi="Times New Roman" w:cs="Times New Roman"/>
          <w:b/>
        </w:rPr>
        <w:t>s</w:t>
      </w:r>
      <w:r w:rsidRPr="00B56240">
        <w:rPr>
          <w:rFonts w:ascii="Times New Roman" w:hAnsi="Times New Roman" w:cs="Times New Roman"/>
          <w:b/>
        </w:rPr>
        <w:t>:</w:t>
      </w:r>
      <w:r>
        <w:rPr>
          <w:rFonts w:ascii="Times New Roman" w:hAnsi="Times New Roman" w:cs="Times New Roman"/>
        </w:rPr>
        <w:t xml:space="preserve"> 10 (dez) questões, valendo 01 (um) ponto cada questão.</w:t>
      </w:r>
    </w:p>
    <w:p w:rsidR="00AA3A86" w:rsidRPr="00C56F27" w:rsidRDefault="00AA3A86" w:rsidP="00AA3A86">
      <w:pPr>
        <w:autoSpaceDE w:val="0"/>
        <w:autoSpaceDN w:val="0"/>
        <w:adjustRightInd w:val="0"/>
        <w:spacing w:after="0"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S</w:t>
      </w:r>
      <w:r w:rsidRPr="00C56F27">
        <w:rPr>
          <w:rFonts w:ascii="Times New Roman" w:eastAsia="Times New Roman" w:hAnsi="Times New Roman" w:cs="Times New Roman"/>
          <w:b/>
          <w:bCs/>
          <w:lang w:eastAsia="pt-BR"/>
        </w:rPr>
        <w:t xml:space="preserve">erá considerado classificado </w:t>
      </w:r>
      <w:r>
        <w:rPr>
          <w:rFonts w:ascii="Times New Roman" w:eastAsia="Times New Roman" w:hAnsi="Times New Roman" w:cs="Times New Roman"/>
          <w:b/>
          <w:bCs/>
          <w:lang w:eastAsia="pt-BR"/>
        </w:rPr>
        <w:t xml:space="preserve">para a 2ª etapa: avaliação de títulos, </w:t>
      </w:r>
      <w:r w:rsidRPr="00C56F27">
        <w:rPr>
          <w:rFonts w:ascii="Times New Roman" w:eastAsia="Times New Roman" w:hAnsi="Times New Roman" w:cs="Times New Roman"/>
          <w:b/>
          <w:bCs/>
          <w:lang w:eastAsia="pt-BR"/>
        </w:rPr>
        <w:t>o candidato que obtiver nota superior a 50% (cinquenta por cento)</w:t>
      </w:r>
      <w:r w:rsidRPr="00C56F27">
        <w:rPr>
          <w:rFonts w:ascii="Times New Roman" w:eastAsia="Times New Roman" w:hAnsi="Times New Roman" w:cs="Times New Roman"/>
          <w:lang w:eastAsia="pt-BR"/>
        </w:rPr>
        <w:t>.</w:t>
      </w:r>
    </w:p>
    <w:p w:rsidR="00AA3A86" w:rsidRPr="00C56F27"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r w:rsidRPr="00C56F27">
        <w:rPr>
          <w:rFonts w:ascii="Times New Roman" w:eastAsia="Times New Roman" w:hAnsi="Times New Roman" w:cs="Times New Roman"/>
          <w:b/>
          <w:bCs/>
          <w:lang w:eastAsia="pt-BR"/>
        </w:rPr>
        <w:t>O candidato que na prova objetiva obtiver nota inferior a 50% (cinquenta por cento) estará desclassificado no Processo Seletivo Simplificado.</w:t>
      </w:r>
    </w:p>
    <w:p w:rsidR="00AA3A86" w:rsidRDefault="00AA3A86" w:rsidP="00AA3A86">
      <w:pPr>
        <w:autoSpaceDE w:val="0"/>
        <w:autoSpaceDN w:val="0"/>
        <w:adjustRightInd w:val="0"/>
        <w:spacing w:after="0" w:line="240" w:lineRule="auto"/>
        <w:jc w:val="both"/>
        <w:rPr>
          <w:rFonts w:ascii="Times New Roman" w:hAnsi="Times New Roman" w:cs="Times New Roman"/>
        </w:rPr>
      </w:pPr>
    </w:p>
    <w:p w:rsidR="00AA3A86" w:rsidRDefault="00AA3A86" w:rsidP="00AA3A86">
      <w:pPr>
        <w:autoSpaceDE w:val="0"/>
        <w:autoSpaceDN w:val="0"/>
        <w:adjustRightInd w:val="0"/>
        <w:spacing w:after="0" w:line="240" w:lineRule="auto"/>
        <w:jc w:val="both"/>
        <w:rPr>
          <w:rFonts w:ascii="Times New Roman" w:hAnsi="Times New Roman" w:cs="Times New Roman"/>
        </w:rPr>
      </w:pPr>
      <w:proofErr w:type="gramStart"/>
      <w:r w:rsidRPr="003A703A">
        <w:rPr>
          <w:rFonts w:ascii="Times New Roman" w:hAnsi="Times New Roman" w:cs="Times New Roman"/>
        </w:rPr>
        <w:t>2</w:t>
      </w:r>
      <w:proofErr w:type="gramEnd"/>
      <w:r w:rsidRPr="003A703A">
        <w:rPr>
          <w:rFonts w:ascii="Times New Roman" w:hAnsi="Times New Roman" w:cs="Times New Roman"/>
        </w:rPr>
        <w:t xml:space="preserve">) </w:t>
      </w:r>
      <w:r w:rsidRPr="003A703A">
        <w:rPr>
          <w:rFonts w:ascii="Times New Roman" w:hAnsi="Times New Roman" w:cs="Times New Roman"/>
          <w:bCs/>
        </w:rPr>
        <w:t>É de responsabilidade exclusiva do candidato a identificação correta de seu local de prova e o comparecimento no horário determinado</w:t>
      </w:r>
      <w:r w:rsidRPr="003A703A">
        <w:rPr>
          <w:rFonts w:ascii="Times New Roman" w:hAnsi="Times New Roman" w:cs="Times New Roman"/>
        </w:rPr>
        <w:t>.</w:t>
      </w:r>
    </w:p>
    <w:p w:rsidR="00AA3A86" w:rsidRDefault="00AA3A86" w:rsidP="00AA3A86">
      <w:pPr>
        <w:autoSpaceDE w:val="0"/>
        <w:autoSpaceDN w:val="0"/>
        <w:adjustRightInd w:val="0"/>
        <w:spacing w:after="0" w:line="240" w:lineRule="auto"/>
        <w:jc w:val="both"/>
        <w:rPr>
          <w:rFonts w:ascii="Times New Roman" w:eastAsia="Times New Roman" w:hAnsi="Times New Roman" w:cs="Times New Roman"/>
          <w:bCs/>
          <w:color w:val="000000"/>
          <w:lang w:eastAsia="pt-BR"/>
        </w:rPr>
      </w:pPr>
      <w:r w:rsidRPr="003A703A">
        <w:rPr>
          <w:rFonts w:ascii="Times New Roman" w:eastAsia="Times New Roman" w:hAnsi="Times New Roman" w:cs="Times New Roman"/>
          <w:bCs/>
          <w:color w:val="000000"/>
          <w:lang w:eastAsia="pt-BR"/>
        </w:rPr>
        <w:t xml:space="preserve">Na data prevista, os portões do local da prova serão abertos às 12h. </w:t>
      </w:r>
    </w:p>
    <w:p w:rsidR="00AA3A86" w:rsidRDefault="00AA3A86" w:rsidP="00AA3A8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3A703A">
        <w:rPr>
          <w:rFonts w:ascii="Times New Roman" w:eastAsia="Times New Roman" w:hAnsi="Times New Roman" w:cs="Times New Roman"/>
          <w:color w:val="000000"/>
          <w:lang w:eastAsia="pt-BR"/>
        </w:rPr>
        <w:t>O</w:t>
      </w:r>
      <w:r w:rsidRPr="003A703A">
        <w:rPr>
          <w:rFonts w:ascii="Times New Roman" w:eastAsia="Times New Roman" w:hAnsi="Times New Roman" w:cs="Times New Roman"/>
          <w:bCs/>
          <w:color w:val="000000"/>
          <w:lang w:eastAsia="pt-BR"/>
        </w:rPr>
        <w:t>s candidatos deverão apresentar-se no mínimo 30 (trinta) minutos antes do horário determinado para o início das provas</w:t>
      </w:r>
      <w:r w:rsidRPr="003A703A">
        <w:rPr>
          <w:rFonts w:ascii="Times New Roman" w:eastAsia="Times New Roman" w:hAnsi="Times New Roman" w:cs="Times New Roman"/>
          <w:color w:val="000000"/>
          <w:lang w:eastAsia="pt-BR"/>
        </w:rPr>
        <w:t xml:space="preserve">. </w:t>
      </w:r>
    </w:p>
    <w:p w:rsidR="00AA3A86" w:rsidRPr="003A703A" w:rsidRDefault="00AA3A86" w:rsidP="00AA3A86">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3A703A">
        <w:rPr>
          <w:rFonts w:ascii="Times New Roman" w:eastAsia="Times New Roman" w:hAnsi="Times New Roman" w:cs="Times New Roman"/>
          <w:b/>
          <w:color w:val="000000"/>
          <w:lang w:eastAsia="pt-BR"/>
        </w:rPr>
        <w:t xml:space="preserve">Não será permitida a entrada de nenhum candidato após </w:t>
      </w:r>
      <w:proofErr w:type="gramStart"/>
      <w:r w:rsidRPr="003A703A">
        <w:rPr>
          <w:rFonts w:ascii="Times New Roman" w:eastAsia="Times New Roman" w:hAnsi="Times New Roman" w:cs="Times New Roman"/>
          <w:b/>
          <w:color w:val="000000"/>
          <w:lang w:eastAsia="pt-BR"/>
        </w:rPr>
        <w:t>às</w:t>
      </w:r>
      <w:proofErr w:type="gramEnd"/>
      <w:r w:rsidRPr="003A703A">
        <w:rPr>
          <w:rFonts w:ascii="Times New Roman" w:eastAsia="Times New Roman" w:hAnsi="Times New Roman" w:cs="Times New Roman"/>
          <w:b/>
          <w:color w:val="000000"/>
          <w:lang w:eastAsia="pt-BR"/>
        </w:rPr>
        <w:t xml:space="preserve"> 13h..</w:t>
      </w:r>
      <w:r w:rsidRPr="003A703A">
        <w:rPr>
          <w:rFonts w:ascii="Times New Roman" w:eastAsia="Times New Roman" w:hAnsi="Times New Roman" w:cs="Times New Roman"/>
          <w:b/>
          <w:bCs/>
          <w:color w:val="000000"/>
          <w:lang w:eastAsia="pt-BR"/>
        </w:rPr>
        <w:t xml:space="preserve"> </w:t>
      </w:r>
    </w:p>
    <w:p w:rsidR="00AA3A86" w:rsidRDefault="00AA3A86" w:rsidP="00AA3A86">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3A703A">
        <w:rPr>
          <w:rFonts w:ascii="Times New Roman" w:eastAsia="Times New Roman" w:hAnsi="Times New Roman" w:cs="Times New Roman"/>
          <w:b/>
          <w:bCs/>
          <w:color w:val="000000"/>
          <w:lang w:eastAsia="pt-BR"/>
        </w:rPr>
        <w:t>O ingresso nos locais de prova será permitido apenas aos candidatos que apresentarem o Comprovante de Inscrição, acompanhado de documento de identificação com foto (Carteira de Identidade, Carteira Nacional de Habilitação com foto ou Carteira de Inscrição em Conselho Profissional</w:t>
      </w:r>
      <w:r>
        <w:rPr>
          <w:rFonts w:ascii="Times New Roman" w:eastAsia="Times New Roman" w:hAnsi="Times New Roman" w:cs="Times New Roman"/>
          <w:b/>
          <w:bCs/>
          <w:color w:val="000000"/>
          <w:lang w:eastAsia="pt-BR"/>
        </w:rPr>
        <w:t>)</w:t>
      </w:r>
      <w:r w:rsidRPr="003A703A">
        <w:rPr>
          <w:rFonts w:ascii="Times New Roman" w:eastAsia="Times New Roman" w:hAnsi="Times New Roman" w:cs="Times New Roman"/>
          <w:b/>
          <w:bCs/>
          <w:color w:val="000000"/>
          <w:lang w:eastAsia="pt-BR"/>
        </w:rPr>
        <w:t>.</w:t>
      </w:r>
    </w:p>
    <w:p w:rsidR="00AA3A86" w:rsidRPr="00AD5E9F" w:rsidRDefault="00AA3A86" w:rsidP="00AA3A86">
      <w:pPr>
        <w:autoSpaceDE w:val="0"/>
        <w:autoSpaceDN w:val="0"/>
        <w:adjustRightInd w:val="0"/>
        <w:spacing w:after="0" w:line="240" w:lineRule="auto"/>
        <w:jc w:val="both"/>
        <w:rPr>
          <w:rFonts w:ascii="Times New Roman" w:eastAsia="Times New Roman" w:hAnsi="Times New Roman" w:cs="Times New Roman"/>
          <w:bCs/>
          <w:lang w:eastAsia="pt-BR"/>
        </w:rPr>
      </w:pPr>
      <w:r w:rsidRPr="00B67E70">
        <w:rPr>
          <w:rFonts w:ascii="Times New Roman" w:eastAsia="Times New Roman" w:hAnsi="Times New Roman" w:cs="Times New Roman"/>
          <w:bCs/>
          <w:lang w:eastAsia="pt-BR"/>
        </w:rPr>
        <w:t xml:space="preserve">O candidato deverá comparecer ao local </w:t>
      </w:r>
      <w:r>
        <w:rPr>
          <w:rFonts w:ascii="Times New Roman" w:eastAsia="Times New Roman" w:hAnsi="Times New Roman" w:cs="Times New Roman"/>
          <w:bCs/>
          <w:lang w:eastAsia="pt-BR"/>
        </w:rPr>
        <w:t xml:space="preserve">de realização da prova, como descrito anteriormente munido de </w:t>
      </w:r>
      <w:r w:rsidRPr="00B67E70">
        <w:rPr>
          <w:rFonts w:ascii="Times New Roman" w:eastAsia="Times New Roman" w:hAnsi="Times New Roman" w:cs="Times New Roman"/>
          <w:bCs/>
          <w:lang w:eastAsia="pt-BR"/>
        </w:rPr>
        <w:t>caneta esferográfica preta ou azul, lápis preto e borracha</w:t>
      </w:r>
      <w:r w:rsidRPr="00B67E70">
        <w:rPr>
          <w:rFonts w:ascii="Times New Roman" w:eastAsia="Times New Roman" w:hAnsi="Times New Roman" w:cs="Times New Roman"/>
          <w:lang w:eastAsia="pt-BR"/>
        </w:rPr>
        <w:t>.</w:t>
      </w:r>
    </w:p>
    <w:p w:rsidR="00AA3A86"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p>
    <w:p w:rsidR="00AA3A86" w:rsidRPr="00B67E70" w:rsidRDefault="00AA3A86" w:rsidP="00AA3A86">
      <w:pPr>
        <w:autoSpaceDE w:val="0"/>
        <w:autoSpaceDN w:val="0"/>
        <w:adjustRightInd w:val="0"/>
        <w:spacing w:after="0" w:line="240" w:lineRule="auto"/>
        <w:jc w:val="both"/>
        <w:rPr>
          <w:rFonts w:ascii="Times New Roman" w:eastAsia="Times New Roman" w:hAnsi="Times New Roman" w:cs="Times New Roman"/>
          <w:b/>
          <w:bCs/>
          <w:lang w:eastAsia="pt-BR"/>
        </w:rPr>
      </w:pPr>
      <w:proofErr w:type="gramStart"/>
      <w:r>
        <w:rPr>
          <w:rFonts w:ascii="Times New Roman" w:eastAsia="Times New Roman" w:hAnsi="Times New Roman" w:cs="Times New Roman"/>
          <w:lang w:eastAsia="pt-BR"/>
        </w:rPr>
        <w:t>3</w:t>
      </w:r>
      <w:proofErr w:type="gramEnd"/>
      <w:r>
        <w:rPr>
          <w:rFonts w:ascii="Times New Roman" w:eastAsia="Times New Roman" w:hAnsi="Times New Roman" w:cs="Times New Roman"/>
          <w:lang w:eastAsia="pt-BR"/>
        </w:rPr>
        <w:t>)</w:t>
      </w:r>
      <w:r w:rsidRPr="00B67E70">
        <w:rPr>
          <w:rFonts w:ascii="Times New Roman" w:eastAsia="Times New Roman" w:hAnsi="Times New Roman" w:cs="Times New Roman"/>
          <w:b/>
          <w:bCs/>
          <w:lang w:eastAsia="pt-BR"/>
        </w:rPr>
        <w:t xml:space="preserve"> Durante a execução das provas não será permitido comunicação entre os candidatos. Também não será permitida consulta a nenhuma espécie de legislação, livro, revista ou folheto, bem como o uso de boné, máquina calculadora, telefone celular ou qualquer outro meio de comunicação.</w:t>
      </w:r>
    </w:p>
    <w:p w:rsidR="00AA3A86" w:rsidRPr="00B67E70"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r w:rsidRPr="00B67E70">
        <w:rPr>
          <w:rFonts w:ascii="Times New Roman" w:eastAsia="Times New Roman" w:hAnsi="Times New Roman" w:cs="Times New Roman"/>
          <w:lang w:eastAsia="pt-BR"/>
        </w:rPr>
        <w:t>O celular deverá ser desligado pelo próprio candidato, logo da entrada no local de prova.</w:t>
      </w:r>
    </w:p>
    <w:p w:rsidR="00AA3A86"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r w:rsidRPr="00B67E70">
        <w:rPr>
          <w:rFonts w:ascii="Times New Roman" w:eastAsia="Times New Roman" w:hAnsi="Times New Roman" w:cs="Times New Roman"/>
          <w:lang w:eastAsia="pt-BR"/>
        </w:rPr>
        <w:t>Será desclassificado imediatamente o candidato cujo aparelho celular em seu poder, tocar durante a realização da prova.</w:t>
      </w:r>
    </w:p>
    <w:p w:rsidR="00AA3A86"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p>
    <w:p w:rsidR="00AA3A86" w:rsidRPr="00B67E70"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4</w:t>
      </w:r>
      <w:proofErr w:type="gramEnd"/>
      <w:r>
        <w:rPr>
          <w:rFonts w:ascii="Times New Roman" w:eastAsia="Times New Roman" w:hAnsi="Times New Roman" w:cs="Times New Roman"/>
          <w:lang w:eastAsia="pt-BR"/>
        </w:rPr>
        <w:t>)</w:t>
      </w:r>
      <w:r w:rsidRPr="00B67E70">
        <w:rPr>
          <w:rFonts w:ascii="Times New Roman" w:eastAsia="Times New Roman" w:hAnsi="Times New Roman" w:cs="Times New Roman"/>
          <w:lang w:eastAsia="pt-BR"/>
        </w:rPr>
        <w:t xml:space="preserve"> O candidato deverá assinalar suas respostas na prova objetiva e transcrevê-las no Cartão de Respostas, que lhe será entregue no início da prova, sendo este o único documento válido para a correção da prova.</w:t>
      </w:r>
    </w:p>
    <w:p w:rsidR="00AA3A86"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r w:rsidRPr="00B67E70">
        <w:rPr>
          <w:rFonts w:ascii="Times New Roman" w:eastAsia="Times New Roman" w:hAnsi="Times New Roman" w:cs="Times New Roman"/>
          <w:lang w:eastAsia="pt-BR"/>
        </w:rPr>
        <w:t xml:space="preserve">Somente serão permitidos assinalamentos no Cartão de Respostas feitos a caneta pelo próprio candidato, vedada qualquer colaboração ou participação de terceiros, salvo em caso de candidato que tenha solicitado condição especial para esse fim. </w:t>
      </w:r>
    </w:p>
    <w:p w:rsidR="00AA3A86"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r w:rsidRPr="00B67E70">
        <w:rPr>
          <w:rFonts w:ascii="Times New Roman" w:eastAsia="Times New Roman" w:hAnsi="Times New Roman" w:cs="Times New Roman"/>
          <w:b/>
          <w:bCs/>
          <w:lang w:eastAsia="pt-BR"/>
        </w:rPr>
        <w:t>Na correção do Cartão de Respostas, será atribuída nota zero às questões rasuradas, com mais de uma opção assinalada ou em branco</w:t>
      </w:r>
      <w:r>
        <w:rPr>
          <w:rFonts w:ascii="Times New Roman" w:eastAsia="Times New Roman" w:hAnsi="Times New Roman" w:cs="Times New Roman"/>
          <w:lang w:eastAsia="pt-BR"/>
        </w:rPr>
        <w:t>.</w:t>
      </w:r>
    </w:p>
    <w:p w:rsidR="00AA3A86" w:rsidRPr="00B67E70" w:rsidRDefault="00AA3A86" w:rsidP="00AA3A86">
      <w:pPr>
        <w:autoSpaceDE w:val="0"/>
        <w:autoSpaceDN w:val="0"/>
        <w:adjustRightInd w:val="0"/>
        <w:spacing w:after="0" w:line="240" w:lineRule="auto"/>
        <w:jc w:val="both"/>
        <w:rPr>
          <w:rFonts w:ascii="Times New Roman" w:eastAsia="Times New Roman" w:hAnsi="Times New Roman" w:cs="Times New Roman"/>
          <w:b/>
          <w:bCs/>
          <w:lang w:eastAsia="pt-BR"/>
        </w:rPr>
      </w:pPr>
      <w:r w:rsidRPr="00B67E70">
        <w:rPr>
          <w:rFonts w:ascii="Times New Roman" w:eastAsia="Times New Roman" w:hAnsi="Times New Roman" w:cs="Times New Roman"/>
          <w:b/>
          <w:bCs/>
          <w:lang w:eastAsia="pt-BR"/>
        </w:rPr>
        <w:t>Sob nenhuma hipótese haverá a substituição do Cartão de Respostas, sendo da responsabilidade exclusiva do candidato os prejuízos advindos de marcações feitas incorretamente, emendas ou rasuras, ainda que legíveis.</w:t>
      </w:r>
    </w:p>
    <w:p w:rsidR="00AA3A86" w:rsidRPr="00B67E70" w:rsidRDefault="00AA3A86" w:rsidP="00AA3A86">
      <w:pPr>
        <w:autoSpaceDE w:val="0"/>
        <w:autoSpaceDN w:val="0"/>
        <w:adjustRightInd w:val="0"/>
        <w:spacing w:after="0" w:line="240" w:lineRule="auto"/>
        <w:jc w:val="both"/>
        <w:rPr>
          <w:rFonts w:ascii="Times New Roman" w:eastAsia="Times New Roman" w:hAnsi="Times New Roman" w:cs="Times New Roman"/>
          <w:lang w:eastAsia="pt-BR"/>
        </w:rPr>
      </w:pPr>
      <w:r w:rsidRPr="00B67E70">
        <w:rPr>
          <w:rFonts w:ascii="Times New Roman" w:eastAsia="Times New Roman" w:hAnsi="Times New Roman" w:cs="Times New Roman"/>
          <w:lang w:eastAsia="pt-BR"/>
        </w:rPr>
        <w:t xml:space="preserve">Somente poderão levar o caderno de provas os candidatos que deixarem o local de aplicação após </w:t>
      </w:r>
      <w:proofErr w:type="gramStart"/>
      <w:r w:rsidRPr="00B67E70">
        <w:rPr>
          <w:rFonts w:ascii="Times New Roman" w:eastAsia="Times New Roman" w:hAnsi="Times New Roman" w:cs="Times New Roman"/>
          <w:lang w:eastAsia="pt-BR"/>
        </w:rPr>
        <w:t>às</w:t>
      </w:r>
      <w:proofErr w:type="gramEnd"/>
      <w:r w:rsidRPr="00B67E70">
        <w:rPr>
          <w:rFonts w:ascii="Times New Roman" w:eastAsia="Times New Roman" w:hAnsi="Times New Roman" w:cs="Times New Roman"/>
          <w:lang w:eastAsia="pt-BR"/>
        </w:rPr>
        <w:t xml:space="preserve"> 15h.</w:t>
      </w:r>
    </w:p>
    <w:p w:rsidR="00AA3A86" w:rsidRPr="00B67E70" w:rsidRDefault="00AA3A86" w:rsidP="00AA3A86">
      <w:pPr>
        <w:autoSpaceDE w:val="0"/>
        <w:autoSpaceDN w:val="0"/>
        <w:adjustRightInd w:val="0"/>
        <w:spacing w:after="0" w:line="240" w:lineRule="auto"/>
        <w:jc w:val="both"/>
        <w:rPr>
          <w:rFonts w:ascii="Times New Roman" w:eastAsia="Times New Roman" w:hAnsi="Times New Roman" w:cs="Times New Roman"/>
          <w:b/>
          <w:bCs/>
          <w:lang w:eastAsia="pt-BR"/>
        </w:rPr>
      </w:pPr>
      <w:r w:rsidRPr="00B67E70">
        <w:rPr>
          <w:rFonts w:ascii="Times New Roman" w:eastAsia="Times New Roman" w:hAnsi="Times New Roman" w:cs="Times New Roman"/>
          <w:b/>
          <w:bCs/>
          <w:lang w:eastAsia="pt-BR"/>
        </w:rPr>
        <w:t>Não haverá segunda chamada ou repetição de prova, para ausência ou atraso do candidato, seja qual for o motivo alegado</w:t>
      </w:r>
      <w:r>
        <w:rPr>
          <w:rFonts w:ascii="Times New Roman" w:eastAsia="Times New Roman" w:hAnsi="Times New Roman" w:cs="Times New Roman"/>
          <w:b/>
          <w:bCs/>
          <w:lang w:eastAsia="pt-BR"/>
        </w:rPr>
        <w:t xml:space="preserve">. </w:t>
      </w:r>
      <w:r w:rsidRPr="00B67E70">
        <w:rPr>
          <w:rFonts w:ascii="Times New Roman" w:eastAsia="Times New Roman" w:hAnsi="Times New Roman" w:cs="Times New Roman"/>
          <w:b/>
          <w:bCs/>
          <w:lang w:eastAsia="pt-BR"/>
        </w:rPr>
        <w:t>O não comparecimento para a realização da prova excluirá automaticamente o candidato do Processo Seletivo Simplificado.</w:t>
      </w:r>
    </w:p>
    <w:p w:rsidR="00AA3A86" w:rsidRPr="003A703A" w:rsidRDefault="00AA3A86" w:rsidP="00AA3A86">
      <w:pPr>
        <w:autoSpaceDE w:val="0"/>
        <w:autoSpaceDN w:val="0"/>
        <w:adjustRightInd w:val="0"/>
        <w:spacing w:after="0" w:line="240" w:lineRule="auto"/>
        <w:jc w:val="both"/>
        <w:rPr>
          <w:rFonts w:ascii="Times New Roman" w:eastAsia="Times New Roman" w:hAnsi="Times New Roman" w:cs="Times New Roman"/>
          <w:b/>
          <w:bCs/>
          <w:lang w:eastAsia="pt-BR"/>
        </w:rPr>
      </w:pPr>
    </w:p>
    <w:p w:rsidR="00AA3A86" w:rsidRDefault="00AA3A86" w:rsidP="00AA3A86">
      <w:pPr>
        <w:jc w:val="both"/>
        <w:rPr>
          <w:rFonts w:ascii="Times New Roman" w:eastAsia="Times New Roman" w:hAnsi="Times New Roman" w:cs="Times New Roman"/>
          <w:color w:val="000000"/>
          <w:lang w:eastAsia="pt-BR"/>
        </w:rPr>
      </w:pPr>
      <w:proofErr w:type="gramStart"/>
      <w:r>
        <w:rPr>
          <w:rFonts w:ascii="Times New Roman" w:eastAsia="Times New Roman" w:hAnsi="Times New Roman" w:cs="Times New Roman"/>
          <w:color w:val="000000"/>
          <w:lang w:eastAsia="pt-BR"/>
        </w:rPr>
        <w:t>5</w:t>
      </w:r>
      <w:proofErr w:type="gramEnd"/>
      <w:r>
        <w:rPr>
          <w:rFonts w:ascii="Times New Roman" w:eastAsia="Times New Roman" w:hAnsi="Times New Roman" w:cs="Times New Roman"/>
          <w:color w:val="000000"/>
          <w:lang w:eastAsia="pt-BR"/>
        </w:rPr>
        <w:t>) O candidato deverá observar as demais instruções contidas no Edital 013/2013 e Edital 014/2013, pertinentes ao Processo Seletivo.</w:t>
      </w:r>
    </w:p>
    <w:p w:rsidR="00AA3A86" w:rsidRDefault="00AA3A86" w:rsidP="00AA3A86">
      <w:pPr>
        <w:jc w:val="both"/>
        <w:rPr>
          <w:rFonts w:ascii="Times New Roman" w:eastAsia="Times New Roman" w:hAnsi="Times New Roman" w:cs="Times New Roman"/>
          <w:color w:val="000000"/>
          <w:lang w:eastAsia="pt-BR"/>
        </w:rPr>
      </w:pPr>
    </w:p>
    <w:p w:rsidR="00AA3A86" w:rsidRDefault="00AA3A86" w:rsidP="00AA3A86">
      <w:pPr>
        <w:jc w:val="both"/>
        <w:rPr>
          <w:rFonts w:ascii="Times New Roman" w:eastAsia="Times New Roman" w:hAnsi="Times New Roman" w:cs="Times New Roman"/>
          <w:color w:val="000000"/>
          <w:lang w:eastAsia="pt-BR"/>
        </w:rPr>
      </w:pPr>
    </w:p>
    <w:p w:rsidR="00AA3A86" w:rsidRDefault="00AA3A86" w:rsidP="00AA3A86">
      <w:pPr>
        <w:jc w:val="both"/>
        <w:rPr>
          <w:rFonts w:ascii="Times New Roman" w:eastAsia="Times New Roman" w:hAnsi="Times New Roman" w:cs="Times New Roman"/>
          <w:color w:val="000000"/>
          <w:lang w:eastAsia="pt-BR"/>
        </w:rPr>
      </w:pPr>
    </w:p>
    <w:p w:rsidR="00AA3A86" w:rsidRPr="00C56F27" w:rsidRDefault="00AA3A86" w:rsidP="00AA3A86">
      <w:pPr>
        <w:spacing w:line="240" w:lineRule="auto"/>
        <w:ind w:firstLine="2880"/>
        <w:rPr>
          <w:rFonts w:ascii="Times New Roman" w:eastAsia="Times New Roman" w:hAnsi="Times New Roman" w:cs="Times New Roman"/>
          <w:bCs/>
          <w:lang w:eastAsia="pt-BR"/>
        </w:rPr>
      </w:pPr>
      <w:r w:rsidRPr="00C56F27">
        <w:rPr>
          <w:rFonts w:ascii="Times New Roman" w:eastAsia="Times New Roman" w:hAnsi="Times New Roman" w:cs="Times New Roman"/>
          <w:bCs/>
          <w:lang w:eastAsia="pt-BR"/>
        </w:rPr>
        <w:t>DIRCEU DEOCLECIANO PACHECO</w:t>
      </w:r>
    </w:p>
    <w:p w:rsidR="00AA3A86" w:rsidRPr="00C56F27" w:rsidRDefault="00AA3A86" w:rsidP="00AA3A86">
      <w:pPr>
        <w:spacing w:line="240" w:lineRule="auto"/>
        <w:ind w:firstLine="2880"/>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       </w:t>
      </w:r>
      <w:r w:rsidRPr="00C56F27">
        <w:rPr>
          <w:rFonts w:ascii="Times New Roman" w:eastAsia="Times New Roman" w:hAnsi="Times New Roman" w:cs="Times New Roman"/>
          <w:bCs/>
          <w:lang w:eastAsia="pt-BR"/>
        </w:rPr>
        <w:t>Secretário Municipal de Saúde</w:t>
      </w:r>
    </w:p>
    <w:p w:rsidR="00AA3A86" w:rsidRPr="003A703A" w:rsidRDefault="00AA3A86" w:rsidP="00AA3A86">
      <w:pPr>
        <w:jc w:val="center"/>
        <w:rPr>
          <w:rFonts w:ascii="Times New Roman" w:hAnsi="Times New Roman" w:cs="Times New Roman"/>
        </w:rPr>
      </w:pPr>
    </w:p>
    <w:p w:rsidR="00AA3A86" w:rsidRDefault="00AA3A86">
      <w:bookmarkStart w:id="0" w:name="_GoBack"/>
      <w:bookmarkEnd w:id="0"/>
    </w:p>
    <w:sectPr w:rsidR="00AA3A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7A"/>
    <w:rsid w:val="008619E6"/>
    <w:rsid w:val="008F747A"/>
    <w:rsid w:val="00AA3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2013-11-26T11:55:00Z</dcterms:created>
  <dcterms:modified xsi:type="dcterms:W3CDTF">2013-11-26T11:55:00Z</dcterms:modified>
</cp:coreProperties>
</file>